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села Мейныпильгыно»</w:t>
      </w:r>
    </w:p>
    <w:p w:rsidR="00FF5DC0" w:rsidRPr="00FF5DC0" w:rsidRDefault="00FF5DC0" w:rsidP="00FF5DC0">
      <w:pPr>
        <w:pBdr>
          <w:bottom w:val="single" w:sz="4" w:space="1" w:color="auto"/>
        </w:pBd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«Центр образования с. Мейныпильгыно»)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Аннотация </w:t>
      </w:r>
    </w:p>
    <w:p w:rsidR="00F33BF6" w:rsidRPr="00AA0A61" w:rsidRDefault="00FF5DC0" w:rsidP="00AA0A61">
      <w:pPr>
        <w:tabs>
          <w:tab w:val="left" w:pos="3104"/>
          <w:tab w:val="left" w:pos="3476"/>
          <w:tab w:val="left" w:pos="3656"/>
          <w:tab w:val="left" w:pos="3872"/>
          <w:tab w:val="left" w:pos="40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76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рабочей программе начального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общего образования</w:t>
      </w:r>
      <w:r w:rsidR="002D0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A2D7E" w:rsidRPr="00FF5DC0" w:rsidRDefault="002D023F" w:rsidP="00AA0A61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курса вне</w:t>
      </w:r>
      <w:r w:rsidR="0079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урочной деятельности социальног</w:t>
      </w:r>
      <w:r w:rsidR="00B76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79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направления  «МИР ВОКРУГ ТЕБЯ</w:t>
      </w:r>
      <w:r w:rsidR="0076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 (для 1-4</w:t>
      </w:r>
      <w:r w:rsidR="00FF5DC0"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классов)</w:t>
      </w: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DC0" w:rsidRPr="00FF5DC0" w:rsidRDefault="008745E8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Составители</w:t>
      </w:r>
      <w:r w:rsidR="00733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="00FF5DC0"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33BF6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2D023F">
        <w:rPr>
          <w:rFonts w:ascii="Times New Roman" w:hAnsi="Times New Roman" w:cs="Times New Roman"/>
          <w:sz w:val="24"/>
          <w:szCs w:val="24"/>
          <w:lang w:val="ru-RU"/>
        </w:rPr>
        <w:t>ителя начальных классов</w:t>
      </w:r>
      <w:r w:rsidR="00BC1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19BA">
        <w:rPr>
          <w:rFonts w:ascii="Times New Roman" w:hAnsi="Times New Roman" w:cs="Times New Roman"/>
          <w:sz w:val="24"/>
          <w:szCs w:val="24"/>
          <w:lang w:val="ru-RU"/>
        </w:rPr>
        <w:t>Етынкеу</w:t>
      </w:r>
      <w:proofErr w:type="spellEnd"/>
      <w:r w:rsidR="00BC19BA">
        <w:rPr>
          <w:rFonts w:ascii="Times New Roman" w:hAnsi="Times New Roman" w:cs="Times New Roman"/>
          <w:sz w:val="24"/>
          <w:szCs w:val="24"/>
          <w:lang w:val="ru-RU"/>
        </w:rPr>
        <w:t xml:space="preserve"> Е.Ю.,  Ковач З.Ю., </w:t>
      </w:r>
      <w:proofErr w:type="spellStart"/>
      <w:r w:rsidR="00BC19BA">
        <w:rPr>
          <w:rFonts w:ascii="Times New Roman" w:hAnsi="Times New Roman" w:cs="Times New Roman"/>
          <w:sz w:val="24"/>
          <w:szCs w:val="24"/>
          <w:lang w:val="ru-RU"/>
        </w:rPr>
        <w:t>Тевлянаут</w:t>
      </w:r>
      <w:proofErr w:type="spellEnd"/>
      <w:r w:rsidR="00BC19BA">
        <w:rPr>
          <w:rFonts w:ascii="Times New Roman" w:hAnsi="Times New Roman" w:cs="Times New Roman"/>
          <w:sz w:val="24"/>
          <w:szCs w:val="24"/>
          <w:lang w:val="ru-RU"/>
        </w:rPr>
        <w:t xml:space="preserve"> М.В.</w:t>
      </w:r>
    </w:p>
    <w:p w:rsidR="002D023F" w:rsidRPr="002D023F" w:rsidRDefault="002D023F" w:rsidP="002D023F">
      <w:pPr>
        <w:widowControl w:val="0"/>
        <w:autoSpaceDE w:val="0"/>
        <w:autoSpaceDN w:val="0"/>
        <w:spacing w:after="0" w:line="240" w:lineRule="auto"/>
        <w:ind w:right="114" w:firstLine="426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Рабочая программа начального общего образования курса внеурочной деятельности социального направления «Мир вокруг тебя» (далее по тексту – Программа) составлена в соответствии </w:t>
      </w:r>
      <w:proofErr w:type="gramStart"/>
      <w:r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>с</w:t>
      </w:r>
      <w:proofErr w:type="gramEnd"/>
      <w:r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>:</w:t>
      </w:r>
    </w:p>
    <w:p w:rsidR="002D023F" w:rsidRPr="002D023F" w:rsidRDefault="002D023F" w:rsidP="008745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2D023F" w:rsidRPr="002D023F" w:rsidRDefault="002D023F" w:rsidP="008745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2D023F" w:rsidRPr="002D023F" w:rsidRDefault="002D023F" w:rsidP="008745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 от 31.05.2021 г. № 286 (далее – Приказ 286);</w:t>
      </w:r>
    </w:p>
    <w:p w:rsidR="002D023F" w:rsidRPr="002D023F" w:rsidRDefault="002D023F" w:rsidP="008745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Примерной программой воспитания (одобрено  решением  ФУМО  от 02.06.2020 г.)</w:t>
      </w:r>
    </w:p>
    <w:p w:rsidR="002D023F" w:rsidRPr="002D023F" w:rsidRDefault="002D023F" w:rsidP="008745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69822).</w:t>
      </w:r>
    </w:p>
    <w:p w:rsidR="00FF5DC0" w:rsidRPr="002D023F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8B9" w:rsidRDefault="004128B9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ЕЛИ </w:t>
      </w:r>
      <w:r w:rsidR="007124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ЗАДАЧИ 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>КУРСА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</w:t>
      </w:r>
      <w:r w:rsidRPr="002D023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</w:t>
      </w: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программы – формирование у обучающихся экологической культуры как нового качества личности, основанного на </w:t>
      </w:r>
      <w:proofErr w:type="gramStart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влиянии</w:t>
      </w:r>
      <w:proofErr w:type="gramEnd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её интеллектуальную, эмоционально-чувственную и </w:t>
      </w:r>
      <w:proofErr w:type="spellStart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деятельностную</w:t>
      </w:r>
      <w:proofErr w:type="spellEnd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сферы; воспитание чувства ответственности за свои действия в природе, базирующегося на знании закономерностей протекания природных процессов.</w:t>
      </w:r>
    </w:p>
    <w:p w:rsidR="002D023F" w:rsidRPr="002D023F" w:rsidRDefault="001F72BC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Задачи курса: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у младших школьников системы экологических ценностей как базового компонента экологической культуры, умения различать универсальные (всеобщие) и утилитарные ценности.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у обучающихся потребности познания окружающего мира и своих связей с ним; экологически обоснованных потребностей, интересов, норм и правил (в первую очередь гуманного отношения к природному окружению, к живым существам).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экологического сознания, основанного на гуманном, ценностном отношении к природе.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умений, навыков и опыта применения экологических знаний в практике взаимодействия с окружающим миром.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культуры взаимодействия с окружающей средой – природной и социальной, основу которой составляют духовно-нравственные ценности.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Развитие эмоционально-чувственной сферы, </w:t>
      </w:r>
      <w:proofErr w:type="spellStart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эмпатии</w:t>
      </w:r>
      <w:proofErr w:type="spellEnd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, нравственно-эстетического отношения к окружающей среде.</w:t>
      </w:r>
    </w:p>
    <w:p w:rsidR="002D023F" w:rsidRPr="002D023F" w:rsidRDefault="002D023F" w:rsidP="002D02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Создание условий для формирования и реализации </w:t>
      </w:r>
      <w:proofErr w:type="gramStart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активной созидательной личностной позиции в экологической деятельности, готовности к </w:t>
      </w: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самостоятельным продуктивным решениям в ситуациях нравственно-экологического выбора.</w:t>
      </w:r>
    </w:p>
    <w:p w:rsidR="002D023F" w:rsidRPr="002D023F" w:rsidRDefault="002D023F" w:rsidP="002D023F">
      <w:pPr>
        <w:spacing w:after="0" w:line="240" w:lineRule="auto"/>
        <w:ind w:left="283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- Создание условий для формирования начал экологической компетентности.</w:t>
      </w:r>
    </w:p>
    <w:p w:rsidR="007637CF" w:rsidRPr="001622AB" w:rsidRDefault="007637CF" w:rsidP="004128B9">
      <w:pPr>
        <w:autoSpaceDE w:val="0"/>
        <w:autoSpaceDN w:val="0"/>
        <w:spacing w:after="0" w:line="240" w:lineRule="auto"/>
        <w:rPr>
          <w:lang w:val="ru-RU"/>
        </w:rPr>
      </w:pPr>
    </w:p>
    <w:p w:rsidR="004128B9" w:rsidRDefault="00733728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 </w:t>
      </w:r>
      <w:r w:rsidR="004128B9"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</w:t>
      </w:r>
      <w:r w:rsidR="00EF6A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</w:t>
      </w:r>
      <w:r w:rsidR="004128B9"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ПЛАНЕ</w:t>
      </w:r>
      <w:r w:rsidR="00EF6A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</w:t>
      </w:r>
    </w:p>
    <w:p w:rsidR="00BC19BA" w:rsidRPr="002D023F" w:rsidRDefault="002D023F" w:rsidP="00BC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рассчитана на 1 год</w:t>
      </w:r>
      <w:r w:rsidRPr="002D023F">
        <w:rPr>
          <w:rFonts w:ascii="Times New Roman" w:hAnsi="Times New Roman"/>
          <w:sz w:val="24"/>
          <w:szCs w:val="24"/>
          <w:lang w:val="ru-RU"/>
        </w:rPr>
        <w:t>, 135 часов. На изучение кружка  «Мир вокруг тебя» отводится: в 1 классе 33 ч, со 2 по 4 классы – по 34 ч в год (1 ч в неделю).</w:t>
      </w:r>
    </w:p>
    <w:p w:rsidR="004128B9" w:rsidRDefault="004128B9" w:rsidP="004128B9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5FD3" w:rsidRPr="00FF5DC0" w:rsidRDefault="004C5FD3" w:rsidP="004128B9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284480</wp:posOffset>
            </wp:positionV>
            <wp:extent cx="2800985" cy="1168400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FD3" w:rsidRPr="00F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1F72BC"/>
    <w:rsid w:val="002D023F"/>
    <w:rsid w:val="003A2D7E"/>
    <w:rsid w:val="004128B9"/>
    <w:rsid w:val="004C5FD3"/>
    <w:rsid w:val="007124A9"/>
    <w:rsid w:val="00733728"/>
    <w:rsid w:val="007637CF"/>
    <w:rsid w:val="00795D09"/>
    <w:rsid w:val="008745E8"/>
    <w:rsid w:val="00AA0A61"/>
    <w:rsid w:val="00B76278"/>
    <w:rsid w:val="00BC19BA"/>
    <w:rsid w:val="00BF7CEC"/>
    <w:rsid w:val="00EF6A17"/>
    <w:rsid w:val="00F33BF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nEsQuiK/ISV7RAMiNl2RS6zZcOY=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hc19pEWH8887VXSK1P25u4ArqGg=</DigestValue>
    </Reference>
  </SignedInfo>
  <SignatureValue>NfS/rcitfaxlZ8ZyPgSdKfOEXbK/7SJH195tZx4VdFNGqvTzStWtshsYtpdNxWFhOBJcqSwrF6ep
oCoMWXM9QGD2hb7x3lirsqgegVuX55mnYWSLzp2Km4ygwYtfRdayx9dhhrzK1SHlPeaD8lkd6jPo
Mfa2K9/Uo36ftBBbKd5wnM/EKO9gWH2jbKVc+t08fd3s5PFufqAdAgGZ10z4BgH/svyXXdi0xpHt
g383DoU8TwjADi6L/k7E1ZdvYECwmQ82hEsuo4Mf05ubkGr2Y2Vq/+aGo0L09N5hTsRD3aprPbgt
sTh+IrKEb1sfclZLRc3jIHJvROwrO1wT0LOyWA==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EM/4jO4SLhvMoGG3dhg40GIngMM=</DigestValue>
      </Reference>
      <Reference URI="/word/styles.xml?ContentType=application/vnd.openxmlformats-officedocument.wordprocessingml.styles+xml">
        <DigestMethod Algorithm="http://www.w3.org/2000/09/xmldsig#sha1"/>
        <DigestValue>Oxz8WpuXd8kwW07qmN7VFKhE/SA=</DigestValue>
      </Reference>
      <Reference URI="/word/fontTable.xml?ContentType=application/vnd.openxmlformats-officedocument.wordprocessingml.fontTable+xml">
        <DigestMethod Algorithm="http://www.w3.org/2000/09/xmldsig#sha1"/>
        <DigestValue>DRRBX3KI+wu5hNBLSuZ8EDKG7fo=</DigestValue>
      </Reference>
      <Reference URI="/word/numbering.xml?ContentType=application/vnd.openxmlformats-officedocument.wordprocessingml.numbering+xml">
        <DigestMethod Algorithm="http://www.w3.org/2000/09/xmldsig#sha1"/>
        <DigestValue>BXg2SFDZeOnfHXEZtmfB0AzZ76Y=</DigestValue>
      </Reference>
      <Reference URI="/word/settings.xml?ContentType=application/vnd.openxmlformats-officedocument.wordprocessingml.settings+xml">
        <DigestMethod Algorithm="http://www.w3.org/2000/09/xmldsig#sha1"/>
        <DigestValue>epO43w3F74+qvdxG/fmkvnPbYe4=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YBu25A4PzU4MGhKZiauSj31CIbU=</DigestValue>
      </Reference>
      <Reference URI="/word/media/image1.jpeg?ContentType=image/jpeg">
        <DigestMethod Algorithm="http://www.w3.org/2000/09/xmldsig#sha1"/>
        <DigestValue>H4Qc1iPSXevK8VjHK7gX2zuahr8=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2022-11-13T04:31:17Z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2022-11-13T04:31:17Z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Аннатация РП русский 8-9</vt:lpstr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Аннатация РП русский 8-9</dc:title>
  <dc:creator>Director</dc:creator>
  <cp:lastModifiedBy>18</cp:lastModifiedBy>
  <cp:revision>16</cp:revision>
  <dcterms:created xsi:type="dcterms:W3CDTF">2022-11-11T21:50:00Z</dcterms:created>
  <dcterms:modified xsi:type="dcterms:W3CDTF">2022-11-13T04:31:00Z</dcterms:modified>
</cp:coreProperties>
</file>